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ECE74C" w14:textId="77777777" w:rsidR="00DC34D1" w:rsidRDefault="000718D0" w:rsidP="000718D0">
      <w:pPr>
        <w:jc w:val="center"/>
        <w:rPr>
          <w:b/>
          <w:sz w:val="28"/>
        </w:rPr>
      </w:pPr>
      <w:r w:rsidRPr="000718D0">
        <w:rPr>
          <w:b/>
          <w:sz w:val="28"/>
        </w:rPr>
        <w:t>愛生記念病院　面会規程</w:t>
      </w:r>
    </w:p>
    <w:p w14:paraId="56467EE5" w14:textId="07B31F5E" w:rsidR="000718D0" w:rsidRPr="00E333B3" w:rsidRDefault="000718D0" w:rsidP="000718D0">
      <w:pPr>
        <w:jc w:val="left"/>
        <w:rPr>
          <w:sz w:val="22"/>
        </w:rPr>
      </w:pPr>
      <w:r w:rsidRPr="00E333B3">
        <w:rPr>
          <w:sz w:val="22"/>
        </w:rPr>
        <w:t>１，目的</w:t>
      </w:r>
    </w:p>
    <w:p w14:paraId="697EEDA8" w14:textId="77777777" w:rsidR="000718D0" w:rsidRPr="00E333B3" w:rsidRDefault="000718D0" w:rsidP="000718D0">
      <w:pPr>
        <w:jc w:val="left"/>
        <w:rPr>
          <w:sz w:val="22"/>
        </w:rPr>
      </w:pPr>
      <w:r w:rsidRPr="00E333B3">
        <w:rPr>
          <w:sz w:val="22"/>
        </w:rPr>
        <w:t xml:space="preserve">　入院患者の療養生活の質の向上および尊厳の保持ならびに円滑な退院支援を図るため、患者と</w:t>
      </w:r>
    </w:p>
    <w:p w14:paraId="45703766" w14:textId="77777777" w:rsidR="000718D0" w:rsidRPr="00E333B3" w:rsidRDefault="000718D0" w:rsidP="000718D0">
      <w:pPr>
        <w:ind w:firstLineChars="100" w:firstLine="220"/>
        <w:jc w:val="left"/>
        <w:rPr>
          <w:sz w:val="22"/>
        </w:rPr>
      </w:pPr>
      <w:r w:rsidRPr="00E333B3">
        <w:rPr>
          <w:sz w:val="22"/>
        </w:rPr>
        <w:t>家族等の面会に関し必要な事項を定めることを目的とします</w:t>
      </w:r>
    </w:p>
    <w:p w14:paraId="7D0A1712" w14:textId="77777777" w:rsidR="000718D0" w:rsidRPr="00E333B3" w:rsidRDefault="000718D0" w:rsidP="000718D0">
      <w:pPr>
        <w:jc w:val="left"/>
        <w:rPr>
          <w:sz w:val="22"/>
        </w:rPr>
      </w:pPr>
    </w:p>
    <w:p w14:paraId="072417A3" w14:textId="77777777" w:rsidR="000718D0" w:rsidRPr="00E333B3" w:rsidRDefault="000718D0" w:rsidP="000718D0">
      <w:pPr>
        <w:jc w:val="left"/>
        <w:rPr>
          <w:sz w:val="22"/>
        </w:rPr>
      </w:pPr>
      <w:r w:rsidRPr="00E333B3">
        <w:rPr>
          <w:sz w:val="22"/>
        </w:rPr>
        <w:t>２，基本方針</w:t>
      </w:r>
    </w:p>
    <w:p w14:paraId="0EAB72B4" w14:textId="77777777" w:rsidR="00E333B3" w:rsidRDefault="000718D0" w:rsidP="00E333B3">
      <w:pPr>
        <w:jc w:val="left"/>
        <w:rPr>
          <w:sz w:val="22"/>
        </w:rPr>
      </w:pPr>
      <w:r w:rsidRPr="00E333B3">
        <w:rPr>
          <w:sz w:val="22"/>
        </w:rPr>
        <w:t xml:space="preserve">　患者と家族等との交流が患者の療養生活において重要である事を踏まえ、感染対策その他医療上必要な</w:t>
      </w:r>
    </w:p>
    <w:p w14:paraId="625C167D" w14:textId="77777777" w:rsidR="000718D0" w:rsidRPr="00E333B3" w:rsidRDefault="000718D0" w:rsidP="00E333B3">
      <w:pPr>
        <w:ind w:firstLineChars="100" w:firstLine="220"/>
        <w:jc w:val="left"/>
        <w:rPr>
          <w:sz w:val="22"/>
        </w:rPr>
      </w:pPr>
      <w:r w:rsidRPr="00E333B3">
        <w:rPr>
          <w:sz w:val="22"/>
        </w:rPr>
        <w:t>場合を除き、面会を過度に制限しないことを基本方針とします</w:t>
      </w:r>
    </w:p>
    <w:p w14:paraId="01D7B4F9" w14:textId="77777777" w:rsidR="000718D0" w:rsidRPr="00E333B3" w:rsidRDefault="000718D0" w:rsidP="000718D0">
      <w:pPr>
        <w:jc w:val="left"/>
        <w:rPr>
          <w:sz w:val="22"/>
        </w:rPr>
      </w:pPr>
    </w:p>
    <w:p w14:paraId="4B4655BA" w14:textId="77777777" w:rsidR="000718D0" w:rsidRPr="00E333B3" w:rsidRDefault="000718D0" w:rsidP="000718D0">
      <w:pPr>
        <w:jc w:val="left"/>
        <w:rPr>
          <w:sz w:val="22"/>
        </w:rPr>
      </w:pPr>
      <w:r w:rsidRPr="00E333B3">
        <w:rPr>
          <w:sz w:val="22"/>
        </w:rPr>
        <w:t>３，面会について</w:t>
      </w:r>
    </w:p>
    <w:p w14:paraId="64538CEC" w14:textId="77777777" w:rsidR="000718D0" w:rsidRPr="00E333B3" w:rsidRDefault="000718D0" w:rsidP="000718D0">
      <w:pPr>
        <w:pStyle w:val="a3"/>
        <w:numPr>
          <w:ilvl w:val="0"/>
          <w:numId w:val="2"/>
        </w:numPr>
        <w:ind w:leftChars="0"/>
        <w:jc w:val="left"/>
        <w:rPr>
          <w:sz w:val="22"/>
        </w:rPr>
      </w:pPr>
      <w:r w:rsidRPr="00E333B3">
        <w:rPr>
          <w:rFonts w:hint="eastAsia"/>
          <w:sz w:val="22"/>
        </w:rPr>
        <w:t xml:space="preserve">面会時間：月曜日から土曜日（祝日を含む）　</w:t>
      </w:r>
      <w:r w:rsidRPr="00E333B3">
        <w:rPr>
          <w:rFonts w:hint="eastAsia"/>
          <w:sz w:val="22"/>
        </w:rPr>
        <w:t>13</w:t>
      </w:r>
      <w:r w:rsidRPr="00E333B3">
        <w:rPr>
          <w:rFonts w:hint="eastAsia"/>
          <w:sz w:val="22"/>
        </w:rPr>
        <w:t>：</w:t>
      </w:r>
      <w:r w:rsidRPr="00E333B3">
        <w:rPr>
          <w:rFonts w:hint="eastAsia"/>
          <w:sz w:val="22"/>
        </w:rPr>
        <w:t>30</w:t>
      </w:r>
      <w:r w:rsidRPr="00E333B3">
        <w:rPr>
          <w:rFonts w:hint="eastAsia"/>
          <w:sz w:val="22"/>
        </w:rPr>
        <w:t>～</w:t>
      </w:r>
      <w:r w:rsidRPr="00E333B3">
        <w:rPr>
          <w:rFonts w:hint="eastAsia"/>
          <w:sz w:val="22"/>
        </w:rPr>
        <w:t>16</w:t>
      </w:r>
      <w:r w:rsidRPr="00E333B3">
        <w:rPr>
          <w:rFonts w:hint="eastAsia"/>
          <w:sz w:val="22"/>
        </w:rPr>
        <w:t>：</w:t>
      </w:r>
      <w:r w:rsidRPr="00E333B3">
        <w:rPr>
          <w:rFonts w:hint="eastAsia"/>
          <w:sz w:val="22"/>
        </w:rPr>
        <w:t>30</w:t>
      </w:r>
    </w:p>
    <w:p w14:paraId="74522E18" w14:textId="77777777" w:rsidR="000718D0" w:rsidRPr="00E333B3" w:rsidRDefault="000718D0" w:rsidP="000718D0">
      <w:pPr>
        <w:pStyle w:val="a3"/>
        <w:numPr>
          <w:ilvl w:val="0"/>
          <w:numId w:val="2"/>
        </w:numPr>
        <w:ind w:leftChars="0"/>
        <w:jc w:val="left"/>
        <w:rPr>
          <w:sz w:val="22"/>
        </w:rPr>
      </w:pPr>
      <w:r w:rsidRPr="00E333B3">
        <w:rPr>
          <w:sz w:val="22"/>
        </w:rPr>
        <w:t>面会人数および頻度：</w:t>
      </w:r>
      <w:r w:rsidRPr="00E333B3">
        <w:rPr>
          <w:sz w:val="22"/>
        </w:rPr>
        <w:t>1</w:t>
      </w:r>
      <w:r w:rsidRPr="00E333B3">
        <w:rPr>
          <w:sz w:val="22"/>
        </w:rPr>
        <w:t>回</w:t>
      </w:r>
      <w:r w:rsidRPr="00E333B3">
        <w:rPr>
          <w:sz w:val="22"/>
        </w:rPr>
        <w:t>3</w:t>
      </w:r>
      <w:r w:rsidRPr="00E333B3">
        <w:rPr>
          <w:sz w:val="22"/>
        </w:rPr>
        <w:t>名まで（</w:t>
      </w:r>
      <w:r w:rsidRPr="00E333B3">
        <w:rPr>
          <w:sz w:val="22"/>
        </w:rPr>
        <w:t>15</w:t>
      </w:r>
      <w:r w:rsidRPr="00E333B3">
        <w:rPr>
          <w:sz w:val="22"/>
        </w:rPr>
        <w:t xml:space="preserve">分間）　</w:t>
      </w:r>
      <w:r w:rsidRPr="00E333B3">
        <w:rPr>
          <w:sz w:val="22"/>
        </w:rPr>
        <w:t>1</w:t>
      </w:r>
      <w:r w:rsidRPr="00E333B3">
        <w:rPr>
          <w:sz w:val="22"/>
        </w:rPr>
        <w:t>日</w:t>
      </w:r>
      <w:r w:rsidRPr="00E333B3">
        <w:rPr>
          <w:sz w:val="22"/>
        </w:rPr>
        <w:t>2</w:t>
      </w:r>
      <w:r w:rsidRPr="00E333B3">
        <w:rPr>
          <w:sz w:val="22"/>
        </w:rPr>
        <w:t>組まで</w:t>
      </w:r>
    </w:p>
    <w:p w14:paraId="0FBF524C" w14:textId="77777777" w:rsidR="000718D0" w:rsidRPr="00E333B3" w:rsidRDefault="000718D0" w:rsidP="000718D0">
      <w:pPr>
        <w:pStyle w:val="a3"/>
        <w:numPr>
          <w:ilvl w:val="0"/>
          <w:numId w:val="2"/>
        </w:numPr>
        <w:ind w:leftChars="0"/>
        <w:jc w:val="left"/>
        <w:rPr>
          <w:sz w:val="22"/>
        </w:rPr>
      </w:pPr>
      <w:r w:rsidRPr="00E333B3">
        <w:rPr>
          <w:sz w:val="22"/>
        </w:rPr>
        <w:t>面会者：親族またはキーパーソン</w:t>
      </w:r>
    </w:p>
    <w:p w14:paraId="39C4DF96" w14:textId="77777777" w:rsidR="00576E04" w:rsidRPr="00E333B3" w:rsidRDefault="00576E04" w:rsidP="00576E04">
      <w:pPr>
        <w:pStyle w:val="a3"/>
        <w:ind w:leftChars="0"/>
        <w:jc w:val="left"/>
        <w:rPr>
          <w:sz w:val="22"/>
        </w:rPr>
      </w:pPr>
      <w:r w:rsidRPr="00E333B3">
        <w:rPr>
          <w:sz w:val="22"/>
        </w:rPr>
        <w:t xml:space="preserve">（親族：配偶者・親・子（配偶者含む）・孫・兄弟姉妹　</w:t>
      </w:r>
      <w:r w:rsidRPr="00E333B3">
        <w:rPr>
          <w:rFonts w:ascii="ＭＳ 明朝" w:eastAsia="ＭＳ 明朝" w:hAnsi="ＭＳ 明朝" w:cs="ＭＳ 明朝"/>
          <w:sz w:val="22"/>
        </w:rPr>
        <w:t>※孫・兄弟姉妹の配偶者は含まない）</w:t>
      </w:r>
    </w:p>
    <w:p w14:paraId="50C25D40" w14:textId="77777777" w:rsidR="00576E04" w:rsidRPr="00E333B3" w:rsidRDefault="00576E04" w:rsidP="00576E04">
      <w:pPr>
        <w:pStyle w:val="a3"/>
        <w:numPr>
          <w:ilvl w:val="0"/>
          <w:numId w:val="2"/>
        </w:numPr>
        <w:ind w:leftChars="0"/>
        <w:jc w:val="left"/>
        <w:rPr>
          <w:sz w:val="22"/>
        </w:rPr>
      </w:pPr>
      <w:r w:rsidRPr="00E333B3">
        <w:rPr>
          <w:sz w:val="22"/>
        </w:rPr>
        <w:t>面会場所：病室内</w:t>
      </w:r>
    </w:p>
    <w:p w14:paraId="4B803F55" w14:textId="77777777" w:rsidR="000718D0" w:rsidRPr="00E333B3" w:rsidRDefault="000718D0" w:rsidP="006216B3">
      <w:pPr>
        <w:jc w:val="left"/>
        <w:rPr>
          <w:sz w:val="22"/>
        </w:rPr>
      </w:pPr>
    </w:p>
    <w:p w14:paraId="120A8CFA" w14:textId="77777777" w:rsidR="006216B3" w:rsidRPr="00E333B3" w:rsidRDefault="006216B3" w:rsidP="006216B3">
      <w:pPr>
        <w:jc w:val="left"/>
        <w:rPr>
          <w:sz w:val="22"/>
        </w:rPr>
      </w:pPr>
      <w:r w:rsidRPr="00E333B3">
        <w:rPr>
          <w:sz w:val="22"/>
        </w:rPr>
        <w:t>４，</w:t>
      </w:r>
      <w:r w:rsidR="00576E04" w:rsidRPr="00E333B3">
        <w:rPr>
          <w:sz w:val="22"/>
        </w:rPr>
        <w:t>面会を控えていただく場合</w:t>
      </w:r>
    </w:p>
    <w:p w14:paraId="39CF1848" w14:textId="77777777" w:rsidR="00576E04" w:rsidRPr="00E333B3" w:rsidRDefault="00576E04" w:rsidP="00576E04">
      <w:pPr>
        <w:pStyle w:val="a3"/>
        <w:numPr>
          <w:ilvl w:val="0"/>
          <w:numId w:val="3"/>
        </w:numPr>
        <w:ind w:leftChars="0"/>
        <w:jc w:val="left"/>
        <w:rPr>
          <w:sz w:val="22"/>
        </w:rPr>
      </w:pPr>
      <w:r w:rsidRPr="00E333B3">
        <w:rPr>
          <w:rFonts w:hint="eastAsia"/>
          <w:sz w:val="22"/>
        </w:rPr>
        <w:t>面会者の体調がすぐれない場合（発熱や咳、下痢などの症状を有する）</w:t>
      </w:r>
    </w:p>
    <w:p w14:paraId="58E3443E" w14:textId="77777777" w:rsidR="00576E04" w:rsidRPr="00E333B3" w:rsidRDefault="00576E04" w:rsidP="00576E04">
      <w:pPr>
        <w:pStyle w:val="a3"/>
        <w:numPr>
          <w:ilvl w:val="0"/>
          <w:numId w:val="3"/>
        </w:numPr>
        <w:ind w:leftChars="0"/>
        <w:jc w:val="left"/>
        <w:rPr>
          <w:sz w:val="22"/>
        </w:rPr>
      </w:pPr>
      <w:r w:rsidRPr="00E333B3">
        <w:rPr>
          <w:sz w:val="22"/>
        </w:rPr>
        <w:t>面会者や同居家族が感染症に罹患している場合</w:t>
      </w:r>
    </w:p>
    <w:p w14:paraId="21BDE04F" w14:textId="77777777" w:rsidR="00576E04" w:rsidRPr="00E333B3" w:rsidRDefault="00576E04" w:rsidP="00576E04">
      <w:pPr>
        <w:pStyle w:val="a3"/>
        <w:numPr>
          <w:ilvl w:val="0"/>
          <w:numId w:val="3"/>
        </w:numPr>
        <w:ind w:leftChars="0"/>
        <w:jc w:val="left"/>
        <w:rPr>
          <w:sz w:val="22"/>
        </w:rPr>
      </w:pPr>
      <w:r w:rsidRPr="00E333B3">
        <w:rPr>
          <w:rFonts w:hint="eastAsia"/>
          <w:sz w:val="22"/>
        </w:rPr>
        <w:t>その他、病院職員が面会を控える必要があると判断した場合</w:t>
      </w:r>
    </w:p>
    <w:p w14:paraId="0C52EBC0" w14:textId="77777777" w:rsidR="00576E04" w:rsidRPr="00E333B3" w:rsidRDefault="00576E04" w:rsidP="00576E04">
      <w:pPr>
        <w:jc w:val="left"/>
        <w:rPr>
          <w:sz w:val="22"/>
        </w:rPr>
      </w:pPr>
    </w:p>
    <w:p w14:paraId="642AEF4D" w14:textId="77777777" w:rsidR="00576E04" w:rsidRPr="00E333B3" w:rsidRDefault="00576E04" w:rsidP="00576E04">
      <w:pPr>
        <w:jc w:val="left"/>
        <w:rPr>
          <w:sz w:val="22"/>
        </w:rPr>
      </w:pPr>
      <w:r w:rsidRPr="00E333B3">
        <w:rPr>
          <w:sz w:val="22"/>
        </w:rPr>
        <w:t>５，面会時の感染対策</w:t>
      </w:r>
    </w:p>
    <w:p w14:paraId="5E2B52E9" w14:textId="77777777" w:rsidR="00576E04" w:rsidRPr="00E333B3" w:rsidRDefault="00576E04" w:rsidP="00576E04">
      <w:pPr>
        <w:pStyle w:val="a3"/>
        <w:numPr>
          <w:ilvl w:val="0"/>
          <w:numId w:val="4"/>
        </w:numPr>
        <w:ind w:leftChars="0"/>
        <w:jc w:val="left"/>
        <w:rPr>
          <w:sz w:val="22"/>
        </w:rPr>
      </w:pPr>
      <w:r w:rsidRPr="00E333B3">
        <w:rPr>
          <w:rFonts w:hint="eastAsia"/>
          <w:sz w:val="22"/>
        </w:rPr>
        <w:t>面会前後の手指消毒</w:t>
      </w:r>
      <w:r w:rsidR="007342FE" w:rsidRPr="00E333B3">
        <w:rPr>
          <w:rFonts w:hint="eastAsia"/>
          <w:sz w:val="22"/>
        </w:rPr>
        <w:t>と体温測定</w:t>
      </w:r>
    </w:p>
    <w:p w14:paraId="3F188ABD" w14:textId="77777777" w:rsidR="00576E04" w:rsidRPr="00E333B3" w:rsidRDefault="00576E04" w:rsidP="007342FE">
      <w:pPr>
        <w:pStyle w:val="a3"/>
        <w:numPr>
          <w:ilvl w:val="0"/>
          <w:numId w:val="4"/>
        </w:numPr>
        <w:ind w:leftChars="0"/>
        <w:jc w:val="left"/>
        <w:rPr>
          <w:sz w:val="22"/>
        </w:rPr>
      </w:pPr>
      <w:r w:rsidRPr="00E333B3">
        <w:rPr>
          <w:sz w:val="22"/>
        </w:rPr>
        <w:t>サージカルマスク（不織布マスク）の着用</w:t>
      </w:r>
    </w:p>
    <w:p w14:paraId="2B8F4330" w14:textId="77777777" w:rsidR="00576E04" w:rsidRPr="00E333B3" w:rsidRDefault="00576E04" w:rsidP="00576E04">
      <w:pPr>
        <w:jc w:val="left"/>
        <w:rPr>
          <w:sz w:val="22"/>
        </w:rPr>
      </w:pPr>
    </w:p>
    <w:p w14:paraId="321149B4" w14:textId="77777777" w:rsidR="00576E04" w:rsidRPr="00E333B3" w:rsidRDefault="00576E04" w:rsidP="00576E04">
      <w:pPr>
        <w:jc w:val="left"/>
        <w:rPr>
          <w:sz w:val="22"/>
        </w:rPr>
      </w:pPr>
      <w:r w:rsidRPr="00E333B3">
        <w:rPr>
          <w:sz w:val="22"/>
        </w:rPr>
        <w:t>６，面会時の禁止事項</w:t>
      </w:r>
    </w:p>
    <w:p w14:paraId="5C4539E2" w14:textId="77777777" w:rsidR="00576E04" w:rsidRPr="00E333B3" w:rsidRDefault="00576E04" w:rsidP="00576E04">
      <w:pPr>
        <w:pStyle w:val="a3"/>
        <w:numPr>
          <w:ilvl w:val="0"/>
          <w:numId w:val="5"/>
        </w:numPr>
        <w:ind w:leftChars="0"/>
        <w:jc w:val="left"/>
        <w:rPr>
          <w:sz w:val="22"/>
        </w:rPr>
      </w:pPr>
      <w:r w:rsidRPr="00E333B3">
        <w:rPr>
          <w:rFonts w:hint="eastAsia"/>
          <w:sz w:val="22"/>
        </w:rPr>
        <w:t>病棟内での飲食や大声での会話など他患者の迷惑となる行為</w:t>
      </w:r>
    </w:p>
    <w:p w14:paraId="66CA757B" w14:textId="77777777" w:rsidR="00576E04" w:rsidRPr="00E333B3" w:rsidRDefault="00576E04" w:rsidP="00576E04">
      <w:pPr>
        <w:pStyle w:val="a3"/>
        <w:numPr>
          <w:ilvl w:val="0"/>
          <w:numId w:val="5"/>
        </w:numPr>
        <w:ind w:leftChars="0"/>
        <w:jc w:val="left"/>
        <w:rPr>
          <w:sz w:val="22"/>
        </w:rPr>
      </w:pPr>
      <w:r w:rsidRPr="00E333B3">
        <w:rPr>
          <w:sz w:val="22"/>
        </w:rPr>
        <w:t>他患者の病室への立ち入りや無断の写真撮影や音声録音などの行為</w:t>
      </w:r>
    </w:p>
    <w:p w14:paraId="0009DC7C" w14:textId="77777777" w:rsidR="00576E04" w:rsidRPr="00E333B3" w:rsidRDefault="00576E04" w:rsidP="00576E04">
      <w:pPr>
        <w:pStyle w:val="a3"/>
        <w:numPr>
          <w:ilvl w:val="0"/>
          <w:numId w:val="5"/>
        </w:numPr>
        <w:ind w:leftChars="0"/>
        <w:jc w:val="left"/>
        <w:rPr>
          <w:sz w:val="22"/>
        </w:rPr>
      </w:pPr>
      <w:r w:rsidRPr="00E333B3">
        <w:rPr>
          <w:sz w:val="22"/>
        </w:rPr>
        <w:t>医療機器への接触や操作など、病院職員の指示に従わない行為</w:t>
      </w:r>
    </w:p>
    <w:p w14:paraId="155C2AA3" w14:textId="77777777" w:rsidR="00576E04" w:rsidRPr="00E333B3" w:rsidRDefault="00576E04" w:rsidP="00576E04">
      <w:pPr>
        <w:jc w:val="left"/>
        <w:rPr>
          <w:sz w:val="22"/>
        </w:rPr>
      </w:pPr>
    </w:p>
    <w:p w14:paraId="0BDC5B6D" w14:textId="77777777" w:rsidR="00576E04" w:rsidRPr="00E333B3" w:rsidRDefault="00576E04" w:rsidP="00576E04">
      <w:pPr>
        <w:jc w:val="left"/>
        <w:rPr>
          <w:sz w:val="22"/>
        </w:rPr>
      </w:pPr>
      <w:r w:rsidRPr="00E333B3">
        <w:rPr>
          <w:rFonts w:hint="eastAsia"/>
          <w:sz w:val="22"/>
        </w:rPr>
        <w:t>７，</w:t>
      </w:r>
      <w:r w:rsidR="00E333B3" w:rsidRPr="00E333B3">
        <w:rPr>
          <w:rFonts w:hint="eastAsia"/>
          <w:sz w:val="22"/>
        </w:rPr>
        <w:t>感染症流行時の対応</w:t>
      </w:r>
    </w:p>
    <w:p w14:paraId="1FAC2C2D" w14:textId="77777777" w:rsidR="00E333B3" w:rsidRDefault="00E333B3" w:rsidP="00E333B3">
      <w:pPr>
        <w:jc w:val="left"/>
        <w:rPr>
          <w:sz w:val="22"/>
        </w:rPr>
      </w:pPr>
      <w:r w:rsidRPr="00E333B3">
        <w:rPr>
          <w:sz w:val="22"/>
        </w:rPr>
        <w:t xml:space="preserve">　院内または地域において感染症の流行が認められた場合などは、面会の制限を行うことがあります</w:t>
      </w:r>
    </w:p>
    <w:p w14:paraId="2B2777E2" w14:textId="77777777" w:rsidR="00E333B3" w:rsidRDefault="00E333B3" w:rsidP="00E333B3">
      <w:pPr>
        <w:jc w:val="left"/>
        <w:rPr>
          <w:sz w:val="22"/>
        </w:rPr>
      </w:pPr>
    </w:p>
    <w:p w14:paraId="242EEFF2" w14:textId="77777777" w:rsidR="00E333B3" w:rsidRDefault="00E333B3" w:rsidP="00E333B3">
      <w:pPr>
        <w:jc w:val="left"/>
        <w:rPr>
          <w:sz w:val="22"/>
        </w:rPr>
      </w:pPr>
      <w:r>
        <w:rPr>
          <w:sz w:val="22"/>
        </w:rPr>
        <w:t>８，面会制限や面会の特例</w:t>
      </w:r>
    </w:p>
    <w:p w14:paraId="37B7DE66" w14:textId="77777777" w:rsidR="00E333B3" w:rsidRDefault="00E333B3" w:rsidP="00E333B3">
      <w:pPr>
        <w:jc w:val="left"/>
        <w:rPr>
          <w:sz w:val="22"/>
        </w:rPr>
      </w:pPr>
      <w:r>
        <w:rPr>
          <w:sz w:val="22"/>
        </w:rPr>
        <w:t xml:space="preserve">　患者の症状または病状等により面会を制限させていただく場合があります</w:t>
      </w:r>
    </w:p>
    <w:p w14:paraId="23DBAD79" w14:textId="77777777" w:rsidR="00E333B3" w:rsidRDefault="00E333B3" w:rsidP="00E333B3">
      <w:pPr>
        <w:jc w:val="left"/>
        <w:rPr>
          <w:sz w:val="22"/>
        </w:rPr>
      </w:pPr>
      <w:r>
        <w:rPr>
          <w:sz w:val="22"/>
        </w:rPr>
        <w:t xml:space="preserve">　また、病状説明や終末期など面会時間などを緩和する場合があります</w:t>
      </w:r>
    </w:p>
    <w:p w14:paraId="3D9ABA32" w14:textId="77777777" w:rsidR="00E333B3" w:rsidRDefault="00E333B3" w:rsidP="00E333B3">
      <w:pPr>
        <w:jc w:val="left"/>
        <w:rPr>
          <w:sz w:val="22"/>
        </w:rPr>
      </w:pPr>
    </w:p>
    <w:p w14:paraId="73E5F5B0" w14:textId="77777777" w:rsidR="00E333B3" w:rsidRDefault="00E333B3" w:rsidP="00E333B3">
      <w:pPr>
        <w:jc w:val="left"/>
        <w:rPr>
          <w:sz w:val="22"/>
        </w:rPr>
      </w:pPr>
      <w:r>
        <w:rPr>
          <w:sz w:val="22"/>
        </w:rPr>
        <w:t>９、附則</w:t>
      </w:r>
    </w:p>
    <w:p w14:paraId="580F65DC" w14:textId="7AF7FA88" w:rsidR="00E333B3" w:rsidRDefault="00E333B3" w:rsidP="00E333B3">
      <w:pPr>
        <w:jc w:val="left"/>
        <w:rPr>
          <w:sz w:val="22"/>
        </w:rPr>
      </w:pPr>
      <w:r>
        <w:rPr>
          <w:sz w:val="22"/>
        </w:rPr>
        <w:t xml:space="preserve">　この規程は</w:t>
      </w:r>
      <w:r>
        <w:rPr>
          <w:sz w:val="22"/>
        </w:rPr>
        <w:t>2026</w:t>
      </w:r>
      <w:r>
        <w:rPr>
          <w:sz w:val="22"/>
        </w:rPr>
        <w:t>年</w:t>
      </w:r>
      <w:r>
        <w:rPr>
          <w:sz w:val="22"/>
        </w:rPr>
        <w:t>6</w:t>
      </w:r>
      <w:r>
        <w:rPr>
          <w:sz w:val="22"/>
        </w:rPr>
        <w:t>月</w:t>
      </w:r>
      <w:r>
        <w:rPr>
          <w:sz w:val="22"/>
        </w:rPr>
        <w:t>1</w:t>
      </w:r>
      <w:r>
        <w:rPr>
          <w:sz w:val="22"/>
        </w:rPr>
        <w:t>日より施行いたします。</w:t>
      </w:r>
    </w:p>
    <w:p w14:paraId="04B5E056" w14:textId="77777777" w:rsidR="001B21F5" w:rsidRDefault="001B21F5" w:rsidP="00E333B3">
      <w:pPr>
        <w:jc w:val="left"/>
        <w:rPr>
          <w:sz w:val="22"/>
        </w:rPr>
      </w:pPr>
    </w:p>
    <w:p w14:paraId="11A4D159" w14:textId="0228FC15" w:rsidR="001B21F5" w:rsidRPr="001B21F5" w:rsidRDefault="001B21F5" w:rsidP="00E333B3">
      <w:pPr>
        <w:jc w:val="left"/>
        <w:rPr>
          <w:rFonts w:hint="eastAsia"/>
          <w:sz w:val="22"/>
          <w:bdr w:val="single" w:sz="4" w:space="0" w:color="auto"/>
        </w:rPr>
      </w:pPr>
      <w:r w:rsidRPr="001B21F5">
        <w:rPr>
          <w:rFonts w:hint="eastAsia"/>
          <w:sz w:val="22"/>
          <w:bdr w:val="single" w:sz="4" w:space="0" w:color="auto"/>
        </w:rPr>
        <w:t>※ご質問や詳しい規定内容については、スタッフまでお声掛け</w:t>
      </w:r>
      <w:r>
        <w:rPr>
          <w:rFonts w:hint="eastAsia"/>
          <w:sz w:val="22"/>
          <w:bdr w:val="single" w:sz="4" w:space="0" w:color="auto"/>
        </w:rPr>
        <w:t>いただくか、ホームページをご確認ください。</w:t>
      </w:r>
    </w:p>
    <w:p w14:paraId="61C38BC0" w14:textId="77777777" w:rsidR="00E333B3" w:rsidRPr="00E333B3" w:rsidRDefault="00E333B3" w:rsidP="00E333B3">
      <w:pPr>
        <w:wordWrap w:val="0"/>
        <w:jc w:val="right"/>
        <w:rPr>
          <w:sz w:val="22"/>
        </w:rPr>
      </w:pPr>
      <w:r>
        <w:rPr>
          <w:rFonts w:hint="eastAsia"/>
          <w:sz w:val="22"/>
        </w:rPr>
        <w:t>愛生記念病院　病院長</w:t>
      </w:r>
    </w:p>
    <w:sectPr w:rsidR="00E333B3" w:rsidRPr="00E333B3" w:rsidSect="001B21F5">
      <w:pgSz w:w="11906" w:h="16838"/>
      <w:pgMar w:top="426" w:right="424" w:bottom="720" w:left="567"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3015D7"/>
    <w:multiLevelType w:val="hybridMultilevel"/>
    <w:tmpl w:val="290297D6"/>
    <w:lvl w:ilvl="0" w:tplc="04090011">
      <w:start w:val="1"/>
      <w:numFmt w:val="decimalEnclosedCircle"/>
      <w:lvlText w:val="%1"/>
      <w:lvlJc w:val="left"/>
      <w:pPr>
        <w:ind w:left="645" w:hanging="420"/>
      </w:p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 w15:restartNumberingAfterBreak="0">
    <w:nsid w:val="24237FBC"/>
    <w:multiLevelType w:val="hybridMultilevel"/>
    <w:tmpl w:val="4FB2AE72"/>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2AF82CE3"/>
    <w:multiLevelType w:val="hybridMultilevel"/>
    <w:tmpl w:val="4FB2AE72"/>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49A871D2"/>
    <w:multiLevelType w:val="hybridMultilevel"/>
    <w:tmpl w:val="9B06C8D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D452E1C"/>
    <w:multiLevelType w:val="hybridMultilevel"/>
    <w:tmpl w:val="2938C1C8"/>
    <w:lvl w:ilvl="0" w:tplc="04090011">
      <w:start w:val="1"/>
      <w:numFmt w:val="decimalEnclosedCircle"/>
      <w:lvlText w:val="%1"/>
      <w:lvlJc w:val="left"/>
      <w:pPr>
        <w:ind w:left="645" w:hanging="420"/>
      </w:p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num w:numId="1" w16cid:durableId="964239170">
    <w:abstractNumId w:val="3"/>
  </w:num>
  <w:num w:numId="2" w16cid:durableId="176703368">
    <w:abstractNumId w:val="1"/>
  </w:num>
  <w:num w:numId="3" w16cid:durableId="991060130">
    <w:abstractNumId w:val="2"/>
  </w:num>
  <w:num w:numId="4" w16cid:durableId="723531600">
    <w:abstractNumId w:val="0"/>
  </w:num>
  <w:num w:numId="5" w16cid:durableId="64693470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18D0"/>
    <w:rsid w:val="000718D0"/>
    <w:rsid w:val="001B21F5"/>
    <w:rsid w:val="00576E04"/>
    <w:rsid w:val="006216B3"/>
    <w:rsid w:val="007342FE"/>
    <w:rsid w:val="00D20033"/>
    <w:rsid w:val="00DC34D1"/>
    <w:rsid w:val="00E333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7D3792D"/>
  <w15:chartTrackingRefBased/>
  <w15:docId w15:val="{8A767BEC-972A-4AC6-BA9F-314546B3E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718D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1</Pages>
  <Words>118</Words>
  <Characters>679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アカウント</dc:creator>
  <cp:keywords/>
  <dc:description/>
  <cp:lastModifiedBy>aisei</cp:lastModifiedBy>
  <cp:revision>2</cp:revision>
  <dcterms:created xsi:type="dcterms:W3CDTF">2026-06-18T09:26:00Z</dcterms:created>
  <dcterms:modified xsi:type="dcterms:W3CDTF">2026-06-23T04:52:00Z</dcterms:modified>
</cp:coreProperties>
</file>